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E9" w:rsidRPr="001558E9" w:rsidRDefault="001558E9" w:rsidP="001558E9">
      <w:pPr>
        <w:pStyle w:val="Bodytext50"/>
        <w:rPr>
          <w:rFonts w:eastAsiaTheme="minorEastAsia" w:hint="eastAsia"/>
          <w:sz w:val="24"/>
          <w:szCs w:val="24"/>
          <w:lang w:eastAsia="zh-CN"/>
        </w:rPr>
      </w:pPr>
    </w:p>
    <w:p w:rsidR="001558E9" w:rsidRPr="00853B6B" w:rsidRDefault="001558E9" w:rsidP="001558E9">
      <w:pPr>
        <w:pStyle w:val="Bodytext50"/>
        <w:rPr>
          <w:rFonts w:ascii="方正小标宋简体" w:eastAsia="方正小标宋简体" w:hint="eastAsia"/>
        </w:rPr>
      </w:pPr>
      <w:r w:rsidRPr="00853B6B">
        <w:rPr>
          <w:rFonts w:ascii="方正小标宋简体" w:eastAsia="方正小标宋简体" w:hint="eastAsia"/>
        </w:rPr>
        <w:t>山东省产教融合型企业建设培育申请表</w:t>
      </w:r>
    </w:p>
    <w:tbl>
      <w:tblPr>
        <w:tblOverlap w:val="never"/>
        <w:tblW w:w="912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67"/>
        <w:gridCol w:w="4862"/>
      </w:tblGrid>
      <w:tr w:rsidR="001558E9" w:rsidTr="00853B6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1558E9">
              <w:rPr>
                <w:rFonts w:ascii="黑体" w:eastAsia="黑体" w:hAnsi="黑体"/>
                <w:sz w:val="24"/>
                <w:szCs w:val="24"/>
              </w:rPr>
              <w:t>一、企业基本情况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企业名称：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企业类型：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所属行业：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法定代表人：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工商登记机关：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企业联系人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姓名：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sz w:val="24"/>
                <w:szCs w:val="24"/>
              </w:rPr>
              <w:t>职务：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办公电话：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手机号码：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黑体" w:eastAsia="黑体" w:hAnsi="黑体" w:hint="eastAsia"/>
                <w:sz w:val="24"/>
                <w:szCs w:val="24"/>
              </w:rPr>
            </w:pPr>
            <w:r w:rsidRPr="001558E9"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Pr="001558E9"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、</w:t>
            </w:r>
            <w:r w:rsidRPr="001558E9">
              <w:rPr>
                <w:rFonts w:ascii="黑体" w:eastAsia="黑体" w:hAnsi="黑体" w:hint="eastAsia"/>
                <w:sz w:val="24"/>
                <w:szCs w:val="24"/>
              </w:rPr>
              <w:t>校企合作情况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Ansi="Times New Roman" w:cs="Times New Roman" w:hint="eastAsia"/>
                <w:color w:val="383737"/>
                <w:sz w:val="22"/>
                <w:szCs w:val="22"/>
                <w:lang w:val="en-US" w:eastAsia="en-US" w:bidi="en-US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383737"/>
                <w:sz w:val="22"/>
                <w:szCs w:val="22"/>
                <w:lang w:val="en-US" w:eastAsia="zh-CN" w:bidi="en-US"/>
              </w:rPr>
              <w:t>.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合作学校名称：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Chars="100" w:firstLine="24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合作项目名称：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Default="001558E9" w:rsidP="00853B6B">
            <w:pPr>
              <w:pStyle w:val="Other10"/>
              <w:tabs>
                <w:tab w:val="left" w:pos="4200"/>
              </w:tabs>
              <w:spacing w:line="360" w:lineRule="exact"/>
              <w:ind w:leftChars="150" w:left="1680" w:hangingChars="550" w:hanging="132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项目类型：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资本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技术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 w:rsidRPr="001558E9">
              <w:rPr>
                <w:rFonts w:asciiTheme="minorEastAsia" w:eastAsiaTheme="minorEastAsia" w:hAnsiTheme="minorEastAsia" w:hint="eastAsia"/>
                <w:color w:val="383737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83737"/>
                <w:sz w:val="24"/>
                <w:szCs w:val="24"/>
                <w:lang w:val="zh-CN" w:eastAsia="zh-CN" w:bidi="zh-CN"/>
              </w:rPr>
              <w:t xml:space="preserve">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知识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 w:rsidRPr="001558E9">
              <w:rPr>
                <w:rFonts w:asciiTheme="minorEastAsia" w:eastAsiaTheme="minorEastAsia" w:hAnsiTheme="minorEastAsia" w:hint="eastAsia"/>
                <w:color w:val="383737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83737"/>
                <w:sz w:val="24"/>
                <w:szCs w:val="24"/>
                <w:lang w:val="zh-CN" w:eastAsia="zh-CN" w:bidi="zh-CN"/>
              </w:rPr>
              <w:t xml:space="preserve">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设施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管理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  <w:p w:rsidR="001558E9" w:rsidRPr="001558E9" w:rsidRDefault="001558E9" w:rsidP="00853B6B">
            <w:pPr>
              <w:pStyle w:val="Other10"/>
              <w:tabs>
                <w:tab w:val="left" w:pos="4200"/>
              </w:tabs>
              <w:spacing w:line="360" w:lineRule="exact"/>
              <w:ind w:leftChars="700" w:left="1680"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其他类型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ab/>
              <w:t>）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Default="001558E9" w:rsidP="00853B6B">
            <w:pPr>
              <w:pStyle w:val="Other10"/>
              <w:tabs>
                <w:tab w:val="left" w:pos="5394"/>
              </w:tabs>
              <w:spacing w:line="355" w:lineRule="exact"/>
              <w:ind w:firstLineChars="150" w:firstLine="36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项目内容：实训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基地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学科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专业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教学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课程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</w:t>
            </w:r>
          </w:p>
          <w:p w:rsidR="001558E9" w:rsidRPr="001558E9" w:rsidRDefault="001558E9" w:rsidP="00853B6B">
            <w:pPr>
              <w:pStyle w:val="Other10"/>
              <w:tabs>
                <w:tab w:val="left" w:pos="5640"/>
              </w:tabs>
              <w:spacing w:line="355" w:lineRule="exact"/>
              <w:ind w:firstLineChars="700" w:firstLine="168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技术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研发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其他内容</w:t>
            </w:r>
            <w:r w:rsidRPr="001558E9">
              <w:rPr>
                <w:rFonts w:ascii="仿宋_GB2312" w:eastAsia="仿宋_GB2312" w:hint="eastAsia"/>
                <w:color w:val="4D494C"/>
                <w:sz w:val="24"/>
                <w:szCs w:val="24"/>
              </w:rPr>
              <w:t>（</w:t>
            </w:r>
            <w:r w:rsidRPr="001558E9">
              <w:rPr>
                <w:rFonts w:ascii="仿宋_GB2312" w:eastAsia="仿宋_GB2312" w:hint="eastAsia"/>
                <w:color w:val="4D494C"/>
                <w:sz w:val="24"/>
                <w:szCs w:val="24"/>
              </w:rPr>
              <w:tab/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）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Chars="150" w:firstLine="36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作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期：己连续合作（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）个月，当前双方签订的合作协议至（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 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）年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383737"/>
                <w:sz w:val="22"/>
                <w:szCs w:val="22"/>
                <w:lang w:val="en-US" w:eastAsia="zh-CN" w:bidi="en-US"/>
              </w:rPr>
              <w:t>2.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合作学校名称：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Chars="100" w:firstLine="24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合作项目名称：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Default="001558E9" w:rsidP="00853B6B">
            <w:pPr>
              <w:pStyle w:val="Other10"/>
              <w:tabs>
                <w:tab w:val="left" w:pos="4070"/>
              </w:tabs>
              <w:spacing w:line="360" w:lineRule="exact"/>
              <w:ind w:firstLineChars="200" w:firstLine="48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项目类型：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资本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技术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知识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 w:rsid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设施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管理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  <w:p w:rsidR="001558E9" w:rsidRPr="001558E9" w:rsidRDefault="001558E9" w:rsidP="00853B6B">
            <w:pPr>
              <w:pStyle w:val="Other10"/>
              <w:tabs>
                <w:tab w:val="left" w:pos="4305"/>
              </w:tabs>
              <w:spacing w:line="360" w:lineRule="exact"/>
              <w:ind w:firstLineChars="750" w:firstLine="180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其他类型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ab/>
              <w:t>）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Default="001558E9" w:rsidP="00853B6B">
            <w:pPr>
              <w:pStyle w:val="Other10"/>
              <w:tabs>
                <w:tab w:val="left" w:pos="4070"/>
              </w:tabs>
              <w:spacing w:line="370" w:lineRule="exact"/>
              <w:ind w:firstLineChars="200" w:firstLine="48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项目内容：实训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基地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学科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专业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教学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课程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技术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  <w:lang w:val="zh-CN" w:eastAsia="zh-CN" w:bidi="zh-CN"/>
              </w:rPr>
              <w:t>研发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  <w:p w:rsidR="001558E9" w:rsidRPr="001558E9" w:rsidRDefault="001558E9" w:rsidP="00853B6B">
            <w:pPr>
              <w:pStyle w:val="Other10"/>
              <w:tabs>
                <w:tab w:val="left" w:pos="4305"/>
              </w:tabs>
              <w:spacing w:line="370" w:lineRule="exact"/>
              <w:ind w:firstLineChars="750" w:firstLine="180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其他内容（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ab/>
              <w:t>）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Chars="216" w:firstLine="518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作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期：已连续合作（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）个月，当前双方签订的合作协议至（</w:t>
            </w:r>
            <w:r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   </w:t>
            </w:r>
            <w:r w:rsidRPr="001558E9">
              <w:rPr>
                <w:rFonts w:ascii="仿宋_GB2312" w:eastAsia="仿宋_GB2312" w:hint="eastAsia"/>
                <w:color w:val="383737"/>
                <w:sz w:val="24"/>
                <w:szCs w:val="24"/>
              </w:rPr>
              <w:t>）年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1558E9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黑体" w:eastAsia="黑体" w:hAnsi="黑体" w:hint="eastAsia"/>
                <w:sz w:val="24"/>
                <w:szCs w:val="24"/>
              </w:rPr>
            </w:pPr>
            <w:r w:rsidRPr="001558E9"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Pr="001558E9"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、</w:t>
            </w:r>
            <w:r w:rsidRPr="001558E9">
              <w:rPr>
                <w:rFonts w:ascii="黑体" w:eastAsia="黑体" w:hAnsi="黑体" w:hint="eastAsia"/>
                <w:sz w:val="24"/>
                <w:szCs w:val="24"/>
              </w:rPr>
              <w:t>申请条件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240" w:lineRule="auto"/>
              <w:ind w:firstLine="22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color w:val="383737"/>
                <w:sz w:val="24"/>
                <w:szCs w:val="24"/>
              </w:rPr>
              <w:t>（一）企业具备的条件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color w:val="383737"/>
                <w:sz w:val="24"/>
                <w:szCs w:val="24"/>
              </w:rPr>
              <w:t>1.独立举办或作为重要举办者参与举办职业院校（含技工院校，下同）或高等学校</w:t>
            </w:r>
            <w:r w:rsidR="00853B6B"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color w:val="383737"/>
                <w:sz w:val="24"/>
                <w:szCs w:val="24"/>
              </w:rPr>
              <w:t>2.通过企业大学等形式，面向社会开展技术技能培训服务</w:t>
            </w:r>
            <w:r w:rsidR="00853B6B"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color w:val="383737"/>
                <w:sz w:val="24"/>
                <w:szCs w:val="24"/>
              </w:rPr>
              <w:t>3.参与组建行业性或区域性产教融合（职业教育）集团</w:t>
            </w:r>
            <w:r w:rsidR="00853B6B"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240" w:lineRule="auto"/>
              <w:ind w:firstLine="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color w:val="383737"/>
                <w:sz w:val="24"/>
                <w:szCs w:val="24"/>
              </w:rPr>
              <w:t>4.承担现代学徒制和企业新型学徒制试点任务</w:t>
            </w:r>
            <w:r w:rsidR="00853B6B"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360" w:lineRule="exact"/>
              <w:ind w:left="260" w:hanging="26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color w:val="383737"/>
                <w:sz w:val="24"/>
                <w:szCs w:val="24"/>
              </w:rPr>
              <w:t>5.3年接收职业院校或高等学校学生（含军队院校专业技术学院）开展每年3个月以上实习实训累计达60人以上</w:t>
            </w:r>
            <w:r w:rsidR="00853B6B">
              <w:rPr>
                <w:rFonts w:ascii="仿宋_GB2312" w:eastAsia="仿宋_GB2312" w:hint="eastAsia"/>
                <w:color w:val="383737"/>
                <w:sz w:val="24"/>
                <w:szCs w:val="24"/>
                <w:lang w:eastAsia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360" w:lineRule="exact"/>
              <w:ind w:left="360" w:hanging="36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lastRenderedPageBreak/>
              <w:t>6.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承担实施</w:t>
            </w:r>
            <w:r w:rsidRPr="00853B6B">
              <w:rPr>
                <w:rFonts w:ascii="仿宋_GB2312" w:eastAsia="仿宋_GB2312" w:hAnsi="Times New Roman" w:cs="Times New Roman" w:hint="eastAsia"/>
                <w:sz w:val="24"/>
                <w:szCs w:val="24"/>
                <w:lang w:val="en-US" w:eastAsia="zh-CN" w:bidi="en-US"/>
              </w:rPr>
              <w:t>1+X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证书（学历证书+职业技能等级证书）制度试点</w:t>
            </w:r>
            <w:r w:rsidRPr="00853B6B">
              <w:rPr>
                <w:rFonts w:ascii="仿宋_GB2312" w:eastAsia="仿宋_GB2312" w:hint="eastAsia"/>
                <w:sz w:val="24"/>
                <w:szCs w:val="24"/>
                <w:lang w:val="zh-CN" w:eastAsia="zh-CN" w:bidi="zh-CN"/>
              </w:rPr>
              <w:t>任务</w:t>
            </w:r>
            <w:r w:rsidR="00853B6B">
              <w:rPr>
                <w:rFonts w:ascii="仿宋_GB2312" w:eastAsia="仿宋_GB2312" w:hint="eastAsia"/>
                <w:sz w:val="24"/>
                <w:szCs w:val="24"/>
                <w:lang w:val="zh-CN" w:eastAsia="zh-CN" w:bidi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360" w:lineRule="exact"/>
              <w:ind w:left="260" w:hanging="26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7.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与有关职业院校或高等学校开展有实质内容、具体项目的校企合作，通过订单班等形式共建</w:t>
            </w:r>
            <w:r w:rsidRPr="00853B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个以上学科专</w:t>
            </w:r>
            <w:r w:rsidRPr="00853B6B">
              <w:rPr>
                <w:rFonts w:ascii="仿宋_GB2312" w:eastAsia="仿宋_GB2312" w:hint="eastAsia"/>
                <w:sz w:val="24"/>
                <w:szCs w:val="24"/>
                <w:lang w:val="zh-CN" w:eastAsia="zh-CN" w:bidi="zh-CN"/>
              </w:rPr>
              <w:t>业点</w:t>
            </w:r>
            <w:r w:rsidR="00853B6B">
              <w:rPr>
                <w:rFonts w:ascii="仿宋_GB2312" w:eastAsia="仿宋_GB2312" w:hint="eastAsia"/>
                <w:sz w:val="24"/>
                <w:szCs w:val="24"/>
                <w:lang w:val="zh-CN" w:eastAsia="zh-CN" w:bidi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360" w:lineRule="exact"/>
              <w:ind w:left="260" w:hanging="26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8.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 xml:space="preserve">以校企合作等方式共建产教融合实训基地，或者捐赠职业院校教学设施设备等，近 </w:t>
            </w:r>
            <w:r w:rsidRPr="00853B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年内累计投入</w:t>
            </w:r>
            <w:r w:rsidRPr="00853B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 w:rsidRPr="00853B6B">
              <w:rPr>
                <w:rFonts w:ascii="仿宋_GB2312" w:eastAsia="仿宋_GB2312" w:hint="eastAsia"/>
                <w:sz w:val="24"/>
                <w:szCs w:val="24"/>
                <w:lang w:val="zh-CN" w:eastAsia="zh-CN" w:bidi="zh-CN"/>
              </w:rPr>
              <w:t>以上</w:t>
            </w:r>
            <w:r w:rsidR="00853B6B">
              <w:rPr>
                <w:rFonts w:ascii="仿宋_GB2312" w:eastAsia="仿宋_GB2312" w:hint="eastAsia"/>
                <w:sz w:val="24"/>
                <w:szCs w:val="24"/>
                <w:lang w:val="zh-CN" w:eastAsia="zh-CN" w:bidi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Other10"/>
              <w:spacing w:line="360" w:lineRule="exact"/>
              <w:ind w:left="260" w:hanging="260"/>
              <w:jc w:val="both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9.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近</w:t>
            </w:r>
            <w:r w:rsidRPr="00853B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年内取得与合作职业院校共享的知识产权证明（发明专利、实用新型专利、软件著作权等）</w:t>
            </w:r>
            <w:r w:rsidR="00853B6B" w:rsidRPr="00853B6B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 xml:space="preserve"> </w:t>
            </w:r>
            <w:r w:rsidR="00853B6B" w:rsidRPr="00853B6B">
              <w:rPr>
                <w:rFonts w:ascii="幼圆" w:eastAsia="幼圆" w:hAnsi="微软雅黑" w:hint="eastAsia"/>
                <w:color w:val="383737"/>
                <w:sz w:val="21"/>
                <w:szCs w:val="21"/>
                <w:lang w:val="zh-CN" w:eastAsia="zh-CN" w:bidi="zh-CN"/>
              </w:rPr>
              <w:t>口</w:t>
            </w:r>
          </w:p>
        </w:tc>
      </w:tr>
      <w:tr w:rsidR="001558E9" w:rsidRPr="001558E9" w:rsidTr="00853B6B">
        <w:tblPrEx>
          <w:tblCellMar>
            <w:top w:w="0" w:type="dxa"/>
            <w:bottom w:w="0" w:type="dxa"/>
          </w:tblCellMar>
        </w:tblPrEx>
        <w:trPr>
          <w:trHeight w:hRule="exact" w:val="391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9" w:rsidRPr="00853B6B" w:rsidRDefault="001558E9" w:rsidP="00853B6B">
            <w:pPr>
              <w:pStyle w:val="Bodytext20"/>
              <w:ind w:left="0" w:firstLine="0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53B6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（二）</w:t>
            </w:r>
            <w:r w:rsidRPr="00853B6B">
              <w:rPr>
                <w:rFonts w:ascii="仿宋_GB2312" w:eastAsia="仿宋_GB2312" w:hint="eastAsia"/>
                <w:sz w:val="24"/>
                <w:szCs w:val="24"/>
              </w:rPr>
              <w:t>企业自查情况简述</w:t>
            </w:r>
          </w:p>
        </w:tc>
      </w:tr>
      <w:tr w:rsidR="001558E9" w:rsidRPr="001558E9" w:rsidTr="001558E9">
        <w:tblPrEx>
          <w:tblCellMar>
            <w:top w:w="0" w:type="dxa"/>
            <w:bottom w:w="0" w:type="dxa"/>
          </w:tblCellMar>
        </w:tblPrEx>
        <w:trPr>
          <w:trHeight w:hRule="exact" w:val="4886"/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E9" w:rsidRPr="001558E9" w:rsidRDefault="001558E9" w:rsidP="00593B5A">
            <w:pPr>
              <w:pStyle w:val="Other10"/>
              <w:spacing w:line="360" w:lineRule="exact"/>
              <w:ind w:left="360" w:hanging="360"/>
              <w:rPr>
                <w:rFonts w:ascii="仿宋_GB2312" w:eastAsia="仿宋_GB2312" w:hint="eastAsia"/>
                <w:color w:val="383737"/>
                <w:sz w:val="24"/>
                <w:szCs w:val="24"/>
              </w:rPr>
            </w:pPr>
          </w:p>
        </w:tc>
      </w:tr>
    </w:tbl>
    <w:p w:rsidR="001558E9" w:rsidRPr="001558E9" w:rsidRDefault="001558E9" w:rsidP="00853B6B">
      <w:pPr>
        <w:pStyle w:val="Bodytext20"/>
        <w:ind w:leftChars="-118" w:left="-283" w:rightChars="-142" w:right="-341" w:firstLine="0"/>
        <w:rPr>
          <w:rFonts w:ascii="仿宋_GB2312" w:eastAsia="仿宋_GB2312" w:hint="eastAsia"/>
        </w:rPr>
      </w:pPr>
      <w:bookmarkStart w:id="0" w:name="bookmark82"/>
      <w:bookmarkEnd w:id="0"/>
      <w:r w:rsidRPr="001558E9">
        <w:rPr>
          <w:rFonts w:ascii="仿宋_GB2312" w:eastAsia="仿宋_GB2312" w:hint="eastAsia"/>
          <w:sz w:val="24"/>
          <w:szCs w:val="24"/>
        </w:rPr>
        <w:t>填表说明：</w:t>
      </w:r>
    </w:p>
    <w:p w:rsidR="001558E9" w:rsidRPr="001558E9" w:rsidRDefault="001558E9" w:rsidP="00853B6B">
      <w:pPr>
        <w:pStyle w:val="Bodytext20"/>
        <w:ind w:leftChars="-118" w:left="-283" w:rightChars="-142" w:right="-341" w:firstLine="0"/>
        <w:rPr>
          <w:rFonts w:ascii="仿宋_GB2312" w:eastAsia="仿宋_GB2312" w:hint="eastAsia"/>
          <w:sz w:val="24"/>
          <w:szCs w:val="24"/>
        </w:rPr>
      </w:pPr>
      <w:bookmarkStart w:id="1" w:name="bookmark86"/>
      <w:bookmarkEnd w:id="1"/>
      <w:r>
        <w:rPr>
          <w:rFonts w:ascii="仿宋_GB2312" w:eastAsia="仿宋_GB2312" w:hint="eastAsia"/>
          <w:sz w:val="24"/>
          <w:szCs w:val="24"/>
        </w:rPr>
        <w:t>1.</w:t>
      </w:r>
      <w:r w:rsidRPr="001558E9">
        <w:rPr>
          <w:rFonts w:ascii="仿宋_GB2312" w:eastAsia="仿宋_GB2312" w:hint="eastAsia"/>
          <w:sz w:val="24"/>
          <w:szCs w:val="24"/>
        </w:rPr>
        <w:t>项目类型：可多选；</w:t>
      </w:r>
      <w:r w:rsidR="00853B6B" w:rsidRPr="00853B6B">
        <w:rPr>
          <w:rFonts w:ascii="幼圆" w:eastAsia="幼圆" w:hAnsi="微软雅黑" w:hint="eastAsia"/>
          <w:color w:val="383737"/>
          <w:szCs w:val="21"/>
          <w:lang w:val="zh-CN" w:eastAsia="zh-CN" w:bidi="zh-CN"/>
        </w:rPr>
        <w:t>口</w:t>
      </w:r>
      <w:r w:rsidRPr="001558E9">
        <w:rPr>
          <w:rFonts w:ascii="仿宋_GB2312" w:eastAsia="仿宋_GB2312" w:hint="eastAsia"/>
          <w:sz w:val="24"/>
          <w:szCs w:val="24"/>
        </w:rPr>
        <w:t>中打</w:t>
      </w:r>
      <w:r>
        <w:rPr>
          <w:rFonts w:ascii="仿宋_GB2312" w:eastAsia="仿宋_GB2312" w:hint="eastAsia"/>
          <w:sz w:val="24"/>
          <w:szCs w:val="24"/>
        </w:rPr>
        <w:t>√；</w:t>
      </w:r>
      <w:r w:rsidRPr="001558E9">
        <w:rPr>
          <w:rFonts w:ascii="仿宋_GB2312" w:eastAsia="仿宋_GB2312" w:hint="eastAsia"/>
          <w:sz w:val="24"/>
          <w:szCs w:val="24"/>
        </w:rPr>
        <w:t>其他类型（）中用简要文字表述。</w:t>
      </w:r>
    </w:p>
    <w:p w:rsidR="001558E9" w:rsidRPr="001558E9" w:rsidRDefault="001558E9" w:rsidP="00853B6B">
      <w:pPr>
        <w:pStyle w:val="Bodytext20"/>
        <w:ind w:leftChars="-118" w:left="-283" w:rightChars="-142" w:right="-341" w:firstLine="0"/>
        <w:rPr>
          <w:rFonts w:ascii="仿宋_GB2312" w:eastAsia="仿宋_GB2312" w:hint="eastAsia"/>
          <w:sz w:val="24"/>
          <w:szCs w:val="24"/>
        </w:rPr>
      </w:pPr>
      <w:bookmarkStart w:id="2" w:name="bookmark87"/>
      <w:bookmarkEnd w:id="2"/>
      <w:r>
        <w:rPr>
          <w:rFonts w:ascii="仿宋_GB2312" w:eastAsia="仿宋_GB2312" w:hint="eastAsia"/>
          <w:sz w:val="24"/>
          <w:szCs w:val="24"/>
        </w:rPr>
        <w:t>2.</w:t>
      </w:r>
      <w:r w:rsidRPr="001558E9">
        <w:rPr>
          <w:rFonts w:ascii="仿宋_GB2312" w:eastAsia="仿宋_GB2312" w:hint="eastAsia"/>
          <w:sz w:val="24"/>
          <w:szCs w:val="24"/>
        </w:rPr>
        <w:t>项目内容：可多选；其他内容（）中用简要文字表述。</w:t>
      </w:r>
    </w:p>
    <w:p w:rsidR="001558E9" w:rsidRPr="001558E9" w:rsidRDefault="001558E9" w:rsidP="00853B6B">
      <w:pPr>
        <w:pStyle w:val="Bodytext20"/>
        <w:ind w:leftChars="-117" w:left="0" w:rightChars="-142" w:right="-341" w:hangingChars="117" w:hanging="281"/>
        <w:rPr>
          <w:rFonts w:ascii="仿宋_GB2312" w:eastAsia="仿宋_GB2312" w:hint="eastAsia"/>
          <w:sz w:val="24"/>
          <w:szCs w:val="24"/>
        </w:rPr>
      </w:pPr>
      <w:bookmarkStart w:id="3" w:name="bookmark88"/>
      <w:bookmarkEnd w:id="3"/>
      <w:r>
        <w:rPr>
          <w:rFonts w:ascii="仿宋_GB2312" w:eastAsia="仿宋_GB2312" w:hint="eastAsia"/>
          <w:sz w:val="24"/>
          <w:szCs w:val="24"/>
        </w:rPr>
        <w:t>3.</w:t>
      </w:r>
      <w:r w:rsidRPr="001558E9">
        <w:rPr>
          <w:rFonts w:ascii="仿宋_GB2312" w:eastAsia="仿宋_GB2312" w:hint="eastAsia"/>
          <w:sz w:val="24"/>
          <w:szCs w:val="24"/>
        </w:rPr>
        <w:t>校企合作学校不足2个的，第二个合作学校内容不填；超过2个的，请按格式自行插入表格填写“合作学校名称、合作项目名称、项目类型、项目内容、合作期”。</w:t>
      </w:r>
    </w:p>
    <w:p w:rsidR="001558E9" w:rsidRPr="001558E9" w:rsidRDefault="001558E9" w:rsidP="00853B6B">
      <w:pPr>
        <w:pStyle w:val="Bodytext20"/>
        <w:ind w:leftChars="-118" w:left="-283" w:rightChars="-142" w:right="-341" w:firstLine="0"/>
        <w:rPr>
          <w:rFonts w:ascii="仿宋_GB2312" w:eastAsia="仿宋_GB2312" w:hint="eastAsia"/>
          <w:sz w:val="24"/>
          <w:szCs w:val="24"/>
        </w:rPr>
      </w:pPr>
      <w:bookmarkStart w:id="4" w:name="bookmark89"/>
      <w:bookmarkEnd w:id="4"/>
      <w:r>
        <w:rPr>
          <w:rFonts w:ascii="仿宋_GB2312" w:eastAsia="仿宋_GB2312" w:hint="eastAsia"/>
          <w:sz w:val="24"/>
          <w:szCs w:val="24"/>
        </w:rPr>
        <w:t>4.</w:t>
      </w:r>
      <w:r w:rsidRPr="001558E9">
        <w:rPr>
          <w:rFonts w:ascii="仿宋_GB2312" w:eastAsia="仿宋_GB2312" w:hint="eastAsia"/>
          <w:sz w:val="24"/>
          <w:szCs w:val="24"/>
        </w:rPr>
        <w:t>具备条件：可多选；</w:t>
      </w:r>
      <w:r w:rsidR="00853B6B" w:rsidRPr="00853B6B">
        <w:rPr>
          <w:rFonts w:ascii="幼圆" w:eastAsia="幼圆" w:hAnsi="微软雅黑" w:hint="eastAsia"/>
          <w:color w:val="383737"/>
          <w:szCs w:val="21"/>
          <w:lang w:val="zh-CN" w:eastAsia="zh-CN" w:bidi="zh-CN"/>
        </w:rPr>
        <w:t>口</w:t>
      </w:r>
      <w:r w:rsidRPr="001558E9">
        <w:rPr>
          <w:rFonts w:ascii="仿宋_GB2312" w:eastAsia="仿宋_GB2312" w:hint="eastAsia"/>
          <w:sz w:val="24"/>
          <w:szCs w:val="24"/>
        </w:rPr>
        <w:t>中打√；对选定具备的条件，企业要提供相关证明材料（PDF）。</w:t>
      </w:r>
    </w:p>
    <w:p w:rsidR="001558E9" w:rsidRPr="001558E9" w:rsidRDefault="001558E9" w:rsidP="00853B6B">
      <w:pPr>
        <w:pStyle w:val="Bodytext20"/>
        <w:ind w:leftChars="-117" w:left="0" w:rightChars="-142" w:right="-341" w:hangingChars="117" w:hanging="281"/>
        <w:rPr>
          <w:rFonts w:ascii="仿宋_GB2312" w:eastAsia="仿宋_GB2312" w:hint="eastAsia"/>
          <w:sz w:val="24"/>
          <w:szCs w:val="24"/>
        </w:rPr>
      </w:pPr>
      <w:bookmarkStart w:id="5" w:name="bookmark90"/>
      <w:bookmarkEnd w:id="5"/>
      <w:r>
        <w:rPr>
          <w:rFonts w:ascii="仿宋_GB2312" w:eastAsia="仿宋_GB2312" w:hint="eastAsia"/>
          <w:sz w:val="24"/>
          <w:szCs w:val="24"/>
        </w:rPr>
        <w:t>5.</w:t>
      </w:r>
      <w:r w:rsidRPr="001558E9">
        <w:rPr>
          <w:rFonts w:ascii="仿宋_GB2312" w:eastAsia="仿宋_GB2312" w:hint="eastAsia"/>
          <w:sz w:val="24"/>
          <w:szCs w:val="24"/>
        </w:rPr>
        <w:t>企业自查情况简述：请围绕本企业是否符合公告中提出的“建设培育企业范围”“建 设培育企业条件”等要求进行自查，并将自查简要情况填入表中，字数不超过300 字（小四号宋体）。</w:t>
      </w:r>
    </w:p>
    <w:p w:rsidR="00C72453" w:rsidRDefault="00C72453">
      <w:pPr>
        <w:rPr>
          <w:lang w:eastAsia="zh-TW"/>
        </w:rPr>
      </w:pPr>
    </w:p>
    <w:sectPr w:rsidR="00C72453" w:rsidSect="00853B6B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0D74"/>
    <w:multiLevelType w:val="multilevel"/>
    <w:tmpl w:val="8084B9C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121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9234F"/>
    <w:multiLevelType w:val="multilevel"/>
    <w:tmpl w:val="817AC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121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8E9"/>
    <w:rsid w:val="001558E9"/>
    <w:rsid w:val="00853B6B"/>
    <w:rsid w:val="00C7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58E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1558E9"/>
    <w:rPr>
      <w:rFonts w:ascii="SimSun" w:eastAsia="SimSun" w:hAnsi="SimSun" w:cs="SimSun"/>
      <w:color w:val="222121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1558E9"/>
    <w:rPr>
      <w:rFonts w:ascii="SimSun" w:eastAsia="SimSun" w:hAnsi="SimSun" w:cs="SimSun"/>
      <w:color w:val="222121"/>
      <w:sz w:val="30"/>
      <w:szCs w:val="30"/>
      <w:lang w:val="zh-TW" w:eastAsia="zh-TW" w:bidi="zh-TW"/>
    </w:rPr>
  </w:style>
  <w:style w:type="character" w:customStyle="1" w:styleId="Bodytext5">
    <w:name w:val="Body text|5_"/>
    <w:basedOn w:val="a0"/>
    <w:link w:val="Bodytext50"/>
    <w:rsid w:val="001558E9"/>
    <w:rPr>
      <w:rFonts w:ascii="SimSun" w:eastAsia="SimSun" w:hAnsi="SimSun" w:cs="SimSun"/>
      <w:color w:val="222121"/>
      <w:sz w:val="36"/>
      <w:szCs w:val="36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1558E9"/>
    <w:rPr>
      <w:rFonts w:ascii="SimSun" w:eastAsia="SimSun" w:hAnsi="SimSun" w:cs="SimSun"/>
      <w:color w:val="222121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1558E9"/>
    <w:pPr>
      <w:spacing w:line="394" w:lineRule="auto"/>
      <w:ind w:firstLine="400"/>
    </w:pPr>
    <w:rPr>
      <w:rFonts w:ascii="SimSun" w:eastAsia="SimSun" w:hAnsi="SimSun" w:cs="SimSun"/>
      <w:color w:val="222121"/>
      <w:kern w:val="2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1558E9"/>
    <w:pPr>
      <w:spacing w:line="394" w:lineRule="auto"/>
      <w:ind w:firstLine="400"/>
    </w:pPr>
    <w:rPr>
      <w:rFonts w:ascii="SimSun" w:eastAsia="SimSun" w:hAnsi="SimSun" w:cs="SimSun"/>
      <w:color w:val="222121"/>
      <w:kern w:val="2"/>
      <w:sz w:val="30"/>
      <w:szCs w:val="30"/>
      <w:lang w:val="zh-TW" w:eastAsia="zh-TW" w:bidi="zh-TW"/>
    </w:rPr>
  </w:style>
  <w:style w:type="paragraph" w:customStyle="1" w:styleId="Bodytext50">
    <w:name w:val="Body text|5"/>
    <w:basedOn w:val="a"/>
    <w:link w:val="Bodytext5"/>
    <w:rsid w:val="001558E9"/>
    <w:pPr>
      <w:spacing w:after="460"/>
      <w:jc w:val="center"/>
    </w:pPr>
    <w:rPr>
      <w:rFonts w:ascii="SimSun" w:eastAsia="SimSun" w:hAnsi="SimSun" w:cs="SimSun"/>
      <w:color w:val="222121"/>
      <w:kern w:val="2"/>
      <w:sz w:val="36"/>
      <w:szCs w:val="3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1558E9"/>
    <w:pPr>
      <w:spacing w:line="363" w:lineRule="exact"/>
      <w:ind w:left="240" w:hanging="120"/>
    </w:pPr>
    <w:rPr>
      <w:rFonts w:ascii="SimSun" w:eastAsia="SimSun" w:hAnsi="SimSun" w:cs="SimSun"/>
      <w:color w:val="222121"/>
      <w:kern w:val="2"/>
      <w:sz w:val="21"/>
      <w:szCs w:val="22"/>
      <w:lang w:val="zh-TW" w:eastAsia="zh-TW" w:bidi="zh-TW"/>
    </w:rPr>
  </w:style>
  <w:style w:type="table" w:styleId="a3">
    <w:name w:val="Table Grid"/>
    <w:basedOn w:val="a1"/>
    <w:uiPriority w:val="59"/>
    <w:rsid w:val="00155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2021-08-02T07:17:00Z</dcterms:created>
  <dcterms:modified xsi:type="dcterms:W3CDTF">2021-08-02T07:43:00Z</dcterms:modified>
</cp:coreProperties>
</file>